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F3" w:rsidRPr="00D26E03" w:rsidRDefault="001210F3" w:rsidP="001210F3">
      <w:pPr>
        <w:jc w:val="center"/>
        <w:rPr>
          <w:rFonts w:ascii="Arial" w:hAnsi="Arial" w:cs="Arial"/>
          <w:b/>
          <w:sz w:val="22"/>
          <w:szCs w:val="22"/>
        </w:rPr>
      </w:pPr>
      <w:r w:rsidRPr="00D26E03">
        <w:rPr>
          <w:rFonts w:ascii="Arial" w:hAnsi="Arial" w:cs="Arial"/>
          <w:b/>
          <w:sz w:val="22"/>
          <w:szCs w:val="22"/>
        </w:rPr>
        <w:t xml:space="preserve">INFORMACJA </w:t>
      </w:r>
      <w:r w:rsidR="00F61988" w:rsidRPr="00D26E03">
        <w:rPr>
          <w:rFonts w:ascii="Arial" w:hAnsi="Arial" w:cs="Arial"/>
          <w:b/>
          <w:sz w:val="22"/>
          <w:szCs w:val="22"/>
        </w:rPr>
        <w:t>Z OTWARCIA OFERT</w:t>
      </w:r>
    </w:p>
    <w:p w:rsidR="001210F3" w:rsidRPr="00D26E03" w:rsidRDefault="001210F3" w:rsidP="001210F3">
      <w:pPr>
        <w:jc w:val="both"/>
        <w:rPr>
          <w:rFonts w:ascii="Arial" w:hAnsi="Arial" w:cs="Arial"/>
          <w:sz w:val="22"/>
          <w:szCs w:val="22"/>
        </w:rPr>
      </w:pPr>
    </w:p>
    <w:p w:rsidR="00823F6F" w:rsidRPr="00D26E03" w:rsidRDefault="00823F6F" w:rsidP="008F65BF">
      <w:pPr>
        <w:jc w:val="both"/>
        <w:rPr>
          <w:rFonts w:ascii="Arial" w:hAnsi="Arial" w:cs="Arial"/>
          <w:b/>
          <w:sz w:val="22"/>
          <w:szCs w:val="22"/>
        </w:rPr>
      </w:pPr>
    </w:p>
    <w:p w:rsidR="00F61988" w:rsidRPr="00D26E03" w:rsidRDefault="00F61988" w:rsidP="00F61988">
      <w:pPr>
        <w:jc w:val="both"/>
        <w:rPr>
          <w:rFonts w:ascii="Arial" w:hAnsi="Arial" w:cs="Arial"/>
          <w:sz w:val="22"/>
          <w:szCs w:val="22"/>
        </w:rPr>
      </w:pPr>
      <w:r w:rsidRPr="00D26E03">
        <w:rPr>
          <w:rFonts w:ascii="Arial" w:hAnsi="Arial" w:cs="Arial"/>
          <w:sz w:val="22"/>
          <w:szCs w:val="22"/>
        </w:rPr>
        <w:t xml:space="preserve">Nazwa zadania: </w:t>
      </w:r>
      <w:r w:rsidRPr="00D26E03">
        <w:rPr>
          <w:rFonts w:ascii="Arial" w:eastAsia="TimesNewRoman" w:hAnsi="Arial" w:cs="Arial"/>
          <w:b/>
          <w:sz w:val="22"/>
          <w:szCs w:val="22"/>
        </w:rPr>
        <w:t xml:space="preserve">Wymiana pokrycia dachu nawy głównej od strony zachodniej oraz nad prezbiterium Kościoła Ewangelickiego </w:t>
      </w:r>
      <w:r w:rsidR="00627D26">
        <w:rPr>
          <w:rFonts w:ascii="Arial" w:eastAsia="TimesNewRoman" w:hAnsi="Arial" w:cs="Arial"/>
          <w:b/>
          <w:sz w:val="22"/>
          <w:szCs w:val="22"/>
        </w:rPr>
        <w:br/>
      </w:r>
      <w:r w:rsidRPr="00D26E03">
        <w:rPr>
          <w:rFonts w:ascii="Arial" w:eastAsia="TimesNewRoman" w:hAnsi="Arial" w:cs="Arial"/>
          <w:b/>
          <w:sz w:val="22"/>
          <w:szCs w:val="22"/>
        </w:rPr>
        <w:t>w Szczytnie</w:t>
      </w:r>
    </w:p>
    <w:p w:rsidR="00823F6F" w:rsidRPr="00D26E03" w:rsidRDefault="00823F6F" w:rsidP="008F65BF">
      <w:pPr>
        <w:jc w:val="both"/>
        <w:rPr>
          <w:rFonts w:ascii="Arial" w:hAnsi="Arial" w:cs="Arial"/>
          <w:b/>
          <w:sz w:val="22"/>
          <w:szCs w:val="22"/>
        </w:rPr>
      </w:pPr>
    </w:p>
    <w:p w:rsidR="00F61988" w:rsidRPr="00D26E03" w:rsidRDefault="00D07C53" w:rsidP="00F61988">
      <w:pPr>
        <w:tabs>
          <w:tab w:val="left" w:pos="1365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26E03">
        <w:rPr>
          <w:rFonts w:ascii="Arial" w:hAnsi="Arial" w:cs="Arial"/>
          <w:sz w:val="22"/>
          <w:szCs w:val="22"/>
        </w:rPr>
        <w:t xml:space="preserve">Tryb udzielania zamówienia: </w:t>
      </w:r>
      <w:r w:rsidR="00F61988" w:rsidRPr="00D26E03">
        <w:rPr>
          <w:rFonts w:ascii="Arial" w:hAnsi="Arial" w:cs="Arial"/>
          <w:i/>
          <w:color w:val="000000"/>
          <w:sz w:val="22"/>
          <w:szCs w:val="22"/>
        </w:rPr>
        <w:t>Zamówienie realizowane bez stosowania ustawy Prawo zamówień publicznych z dnia 11 września 2019 r. t.j. Dz. U. z 2023 r., poz. 1605 ze zm., dalej zwaną ustawą Pzp.</w:t>
      </w:r>
    </w:p>
    <w:p w:rsidR="00F61988" w:rsidRPr="00D26E03" w:rsidRDefault="00F61988" w:rsidP="00F61988">
      <w:pPr>
        <w:tabs>
          <w:tab w:val="left" w:pos="1365"/>
        </w:tabs>
        <w:jc w:val="both"/>
        <w:rPr>
          <w:rFonts w:ascii="Arial" w:hAnsi="Arial" w:cs="Arial"/>
          <w:i/>
          <w:sz w:val="22"/>
          <w:szCs w:val="22"/>
        </w:rPr>
      </w:pPr>
      <w:r w:rsidRPr="00D26E03">
        <w:rPr>
          <w:rFonts w:ascii="Arial" w:hAnsi="Arial" w:cs="Arial"/>
          <w:i/>
          <w:color w:val="000000"/>
          <w:sz w:val="22"/>
          <w:szCs w:val="22"/>
        </w:rPr>
        <w:t>Zamawiający, tu Parafia Ewangelicko – Augsburska w Szczytnie, nie jest żadnym z podmiotów określonych w art. 4 i 5 ustawy Pzp. W sprawie niniejszego zamówienia nie dojdzie do ziszczenia się przesłanek określonych w art. 6 ustawy Pzp.</w:t>
      </w:r>
    </w:p>
    <w:p w:rsidR="008F65BF" w:rsidRPr="00D26E03" w:rsidRDefault="008F65BF" w:rsidP="008F65BF">
      <w:pPr>
        <w:jc w:val="both"/>
        <w:rPr>
          <w:rFonts w:ascii="Arial" w:hAnsi="Arial" w:cs="Arial"/>
          <w:sz w:val="22"/>
          <w:szCs w:val="22"/>
        </w:rPr>
      </w:pPr>
    </w:p>
    <w:p w:rsidR="00D07C53" w:rsidRPr="00D26E03" w:rsidRDefault="00D07C53" w:rsidP="001210F3">
      <w:pPr>
        <w:jc w:val="both"/>
        <w:rPr>
          <w:rFonts w:ascii="Arial" w:hAnsi="Arial" w:cs="Arial"/>
          <w:sz w:val="22"/>
          <w:szCs w:val="22"/>
        </w:rPr>
      </w:pPr>
      <w:r w:rsidRPr="00D26E03">
        <w:rPr>
          <w:rFonts w:ascii="Arial" w:hAnsi="Arial" w:cs="Arial"/>
          <w:sz w:val="22"/>
          <w:szCs w:val="22"/>
        </w:rPr>
        <w:t xml:space="preserve">Kwota, jaką Zamawiający zamierza przeznaczyć na sfinansowanie zamówienia: </w:t>
      </w:r>
    </w:p>
    <w:p w:rsidR="00D07C53" w:rsidRPr="00D26E03" w:rsidRDefault="00D07C53" w:rsidP="00D07C53">
      <w:pPr>
        <w:ind w:left="283" w:firstLine="7797"/>
        <w:jc w:val="both"/>
        <w:rPr>
          <w:rFonts w:ascii="Arial" w:hAnsi="Arial" w:cs="Arial"/>
          <w:sz w:val="22"/>
          <w:szCs w:val="22"/>
        </w:rPr>
      </w:pPr>
      <w:r w:rsidRPr="00D26E03">
        <w:rPr>
          <w:rFonts w:ascii="Arial" w:hAnsi="Arial" w:cs="Arial"/>
          <w:sz w:val="22"/>
          <w:szCs w:val="22"/>
        </w:rPr>
        <w:t xml:space="preserve">wartość netto               </w:t>
      </w:r>
      <w:r w:rsidR="00CC3B99" w:rsidRPr="00D26E03">
        <w:rPr>
          <w:rFonts w:ascii="Arial" w:hAnsi="Arial" w:cs="Arial"/>
          <w:sz w:val="22"/>
          <w:szCs w:val="22"/>
        </w:rPr>
        <w:t xml:space="preserve"> -   </w:t>
      </w:r>
      <w:r w:rsidR="00D26E03">
        <w:rPr>
          <w:rFonts w:ascii="Arial" w:hAnsi="Arial" w:cs="Arial"/>
          <w:sz w:val="22"/>
          <w:szCs w:val="22"/>
        </w:rPr>
        <w:t>282 113,82</w:t>
      </w:r>
      <w:r w:rsidRPr="00D26E03">
        <w:rPr>
          <w:rFonts w:ascii="Arial" w:hAnsi="Arial" w:cs="Arial"/>
          <w:sz w:val="22"/>
          <w:szCs w:val="22"/>
        </w:rPr>
        <w:t>zł</w:t>
      </w:r>
    </w:p>
    <w:p w:rsidR="00D07C53" w:rsidRPr="00D26E03" w:rsidRDefault="00503554" w:rsidP="00D07C53">
      <w:pPr>
        <w:ind w:left="284" w:firstLine="7797"/>
        <w:rPr>
          <w:rFonts w:ascii="Arial" w:hAnsi="Arial" w:cs="Arial"/>
          <w:sz w:val="22"/>
          <w:szCs w:val="22"/>
        </w:rPr>
      </w:pPr>
      <w:r w:rsidRPr="00D26E03">
        <w:rPr>
          <w:rFonts w:ascii="Arial" w:hAnsi="Arial" w:cs="Arial"/>
          <w:sz w:val="22"/>
          <w:szCs w:val="22"/>
        </w:rPr>
        <w:t>wartość</w:t>
      </w:r>
      <w:r w:rsidR="00482237" w:rsidRPr="00D26E03">
        <w:rPr>
          <w:rFonts w:ascii="Arial" w:hAnsi="Arial" w:cs="Arial"/>
          <w:sz w:val="22"/>
          <w:szCs w:val="22"/>
        </w:rPr>
        <w:t xml:space="preserve">podatku VAT  -   </w:t>
      </w:r>
      <w:r w:rsidR="00B77D0F" w:rsidRPr="00D26E03">
        <w:rPr>
          <w:rFonts w:ascii="Arial" w:hAnsi="Arial" w:cs="Arial"/>
          <w:sz w:val="22"/>
          <w:szCs w:val="22"/>
        </w:rPr>
        <w:t>23</w:t>
      </w:r>
      <w:r w:rsidR="00D07C53" w:rsidRPr="00D26E03">
        <w:rPr>
          <w:rFonts w:ascii="Arial" w:hAnsi="Arial" w:cs="Arial"/>
          <w:sz w:val="22"/>
          <w:szCs w:val="22"/>
        </w:rPr>
        <w:t>%</w:t>
      </w:r>
    </w:p>
    <w:p w:rsidR="00D07C53" w:rsidRPr="00D26E03" w:rsidRDefault="00D07C53" w:rsidP="00D07C53">
      <w:pPr>
        <w:ind w:left="284" w:firstLine="7797"/>
        <w:rPr>
          <w:rFonts w:ascii="Arial" w:hAnsi="Arial" w:cs="Arial"/>
          <w:sz w:val="22"/>
          <w:szCs w:val="22"/>
        </w:rPr>
      </w:pPr>
      <w:r w:rsidRPr="00D26E03">
        <w:rPr>
          <w:rFonts w:ascii="Arial" w:hAnsi="Arial" w:cs="Arial"/>
          <w:sz w:val="22"/>
          <w:szCs w:val="22"/>
        </w:rPr>
        <w:t xml:space="preserve">wartość brutto            -   </w:t>
      </w:r>
      <w:r w:rsidR="00D26E03">
        <w:rPr>
          <w:rFonts w:ascii="Arial" w:hAnsi="Arial" w:cs="Arial"/>
          <w:sz w:val="22"/>
          <w:szCs w:val="22"/>
        </w:rPr>
        <w:t>347</w:t>
      </w:r>
      <w:r w:rsidR="00B77D0F" w:rsidRPr="00D26E03">
        <w:rPr>
          <w:rFonts w:ascii="Arial" w:hAnsi="Arial" w:cs="Arial"/>
          <w:sz w:val="22"/>
          <w:szCs w:val="22"/>
        </w:rPr>
        <w:t> 000,00</w:t>
      </w:r>
      <w:r w:rsidRPr="00D26E03">
        <w:rPr>
          <w:rFonts w:ascii="Arial" w:hAnsi="Arial" w:cs="Arial"/>
          <w:sz w:val="22"/>
          <w:szCs w:val="22"/>
        </w:rPr>
        <w:t xml:space="preserve"> zł</w:t>
      </w:r>
    </w:p>
    <w:p w:rsidR="00954BEC" w:rsidRPr="00D26E03" w:rsidRDefault="00954BEC" w:rsidP="00954BEC">
      <w:pPr>
        <w:jc w:val="both"/>
        <w:rPr>
          <w:rFonts w:ascii="Arial" w:hAnsi="Arial" w:cs="Arial"/>
          <w:sz w:val="22"/>
          <w:szCs w:val="22"/>
        </w:rPr>
      </w:pPr>
      <w:r w:rsidRPr="00D26E03">
        <w:rPr>
          <w:rFonts w:ascii="Arial" w:hAnsi="Arial" w:cs="Arial"/>
          <w:sz w:val="22"/>
          <w:szCs w:val="22"/>
        </w:rPr>
        <w:t xml:space="preserve">Termin składania ofert: </w:t>
      </w:r>
      <w:r w:rsidR="004D42BE" w:rsidRPr="00D26E03">
        <w:rPr>
          <w:rFonts w:ascii="Arial" w:hAnsi="Arial" w:cs="Arial"/>
          <w:sz w:val="22"/>
          <w:szCs w:val="22"/>
        </w:rPr>
        <w:t>2</w:t>
      </w:r>
      <w:r w:rsidR="00D26E03" w:rsidRPr="00D26E03">
        <w:rPr>
          <w:rFonts w:ascii="Arial" w:hAnsi="Arial" w:cs="Arial"/>
          <w:sz w:val="22"/>
          <w:szCs w:val="22"/>
        </w:rPr>
        <w:t>2.03</w:t>
      </w:r>
      <w:r w:rsidR="00B77D0F" w:rsidRPr="00D26E03">
        <w:rPr>
          <w:rFonts w:ascii="Arial" w:hAnsi="Arial" w:cs="Arial"/>
          <w:sz w:val="22"/>
          <w:szCs w:val="22"/>
        </w:rPr>
        <w:t>.</w:t>
      </w:r>
      <w:r w:rsidR="00C052CF" w:rsidRPr="00D26E03">
        <w:rPr>
          <w:rFonts w:ascii="Arial" w:hAnsi="Arial" w:cs="Arial"/>
          <w:sz w:val="22"/>
          <w:szCs w:val="22"/>
        </w:rPr>
        <w:t>2</w:t>
      </w:r>
      <w:r w:rsidRPr="00D26E03">
        <w:rPr>
          <w:rFonts w:ascii="Arial" w:hAnsi="Arial" w:cs="Arial"/>
          <w:sz w:val="22"/>
          <w:szCs w:val="22"/>
        </w:rPr>
        <w:t>0</w:t>
      </w:r>
      <w:r w:rsidR="00D26E03" w:rsidRPr="00D26E03">
        <w:rPr>
          <w:rFonts w:ascii="Arial" w:hAnsi="Arial" w:cs="Arial"/>
          <w:sz w:val="22"/>
          <w:szCs w:val="22"/>
        </w:rPr>
        <w:t>24</w:t>
      </w:r>
      <w:r w:rsidRPr="00D26E03">
        <w:rPr>
          <w:rFonts w:ascii="Arial" w:hAnsi="Arial" w:cs="Arial"/>
          <w:sz w:val="22"/>
          <w:szCs w:val="22"/>
        </w:rPr>
        <w:t xml:space="preserve"> r., godz. </w:t>
      </w:r>
      <w:r w:rsidR="003D5FCB" w:rsidRPr="00D26E03">
        <w:rPr>
          <w:rFonts w:ascii="Arial" w:hAnsi="Arial" w:cs="Arial"/>
          <w:sz w:val="22"/>
          <w:szCs w:val="22"/>
        </w:rPr>
        <w:t>1</w:t>
      </w:r>
      <w:r w:rsidR="00D26E03" w:rsidRPr="00D26E03">
        <w:rPr>
          <w:rFonts w:ascii="Arial" w:hAnsi="Arial" w:cs="Arial"/>
          <w:sz w:val="22"/>
          <w:szCs w:val="22"/>
        </w:rPr>
        <w:t>1</w:t>
      </w:r>
      <w:r w:rsidRPr="00D26E03">
        <w:rPr>
          <w:rFonts w:ascii="Arial" w:hAnsi="Arial" w:cs="Arial"/>
          <w:sz w:val="22"/>
          <w:szCs w:val="22"/>
        </w:rPr>
        <w:t>:00</w:t>
      </w:r>
    </w:p>
    <w:p w:rsidR="00954BEC" w:rsidRPr="00D26E03" w:rsidRDefault="00954BEC" w:rsidP="00954BEC">
      <w:pPr>
        <w:jc w:val="both"/>
        <w:rPr>
          <w:rFonts w:ascii="Arial" w:hAnsi="Arial" w:cs="Arial"/>
          <w:sz w:val="22"/>
          <w:szCs w:val="22"/>
        </w:rPr>
      </w:pPr>
      <w:r w:rsidRPr="00D26E03">
        <w:rPr>
          <w:rFonts w:ascii="Arial" w:hAnsi="Arial" w:cs="Arial"/>
          <w:sz w:val="22"/>
          <w:szCs w:val="22"/>
        </w:rPr>
        <w:t xml:space="preserve">Termin otwarcia ofert: </w:t>
      </w:r>
      <w:r w:rsidR="004D42BE" w:rsidRPr="00D26E03">
        <w:rPr>
          <w:rFonts w:ascii="Arial" w:hAnsi="Arial" w:cs="Arial"/>
          <w:sz w:val="22"/>
          <w:szCs w:val="22"/>
        </w:rPr>
        <w:t>2</w:t>
      </w:r>
      <w:r w:rsidR="00D26E03" w:rsidRPr="00D26E03">
        <w:rPr>
          <w:rFonts w:ascii="Arial" w:hAnsi="Arial" w:cs="Arial"/>
          <w:sz w:val="22"/>
          <w:szCs w:val="22"/>
        </w:rPr>
        <w:t>2.0</w:t>
      </w:r>
      <w:r w:rsidR="00627D26">
        <w:rPr>
          <w:rFonts w:ascii="Arial" w:hAnsi="Arial" w:cs="Arial"/>
          <w:sz w:val="22"/>
          <w:szCs w:val="22"/>
        </w:rPr>
        <w:t>3</w:t>
      </w:r>
      <w:r w:rsidR="00B77D0F" w:rsidRPr="00D26E03">
        <w:rPr>
          <w:rFonts w:ascii="Arial" w:hAnsi="Arial" w:cs="Arial"/>
          <w:sz w:val="22"/>
          <w:szCs w:val="22"/>
        </w:rPr>
        <w:t>.</w:t>
      </w:r>
      <w:r w:rsidR="00CC3B99" w:rsidRPr="00D26E03">
        <w:rPr>
          <w:rFonts w:ascii="Arial" w:hAnsi="Arial" w:cs="Arial"/>
          <w:sz w:val="22"/>
          <w:szCs w:val="22"/>
        </w:rPr>
        <w:t>20</w:t>
      </w:r>
      <w:r w:rsidR="00D26E03" w:rsidRPr="00D26E03">
        <w:rPr>
          <w:rFonts w:ascii="Arial" w:hAnsi="Arial" w:cs="Arial"/>
          <w:sz w:val="22"/>
          <w:szCs w:val="22"/>
        </w:rPr>
        <w:t>24</w:t>
      </w:r>
      <w:r w:rsidRPr="00D26E03">
        <w:rPr>
          <w:rFonts w:ascii="Arial" w:hAnsi="Arial" w:cs="Arial"/>
          <w:sz w:val="22"/>
          <w:szCs w:val="22"/>
        </w:rPr>
        <w:t xml:space="preserve"> r., godz. 1</w:t>
      </w:r>
      <w:r w:rsidR="00D26E03" w:rsidRPr="00D26E03">
        <w:rPr>
          <w:rFonts w:ascii="Arial" w:hAnsi="Arial" w:cs="Arial"/>
          <w:sz w:val="22"/>
          <w:szCs w:val="22"/>
        </w:rPr>
        <w:t>1</w:t>
      </w:r>
      <w:r w:rsidRPr="00D26E03">
        <w:rPr>
          <w:rFonts w:ascii="Arial" w:hAnsi="Arial" w:cs="Arial"/>
          <w:sz w:val="22"/>
          <w:szCs w:val="22"/>
        </w:rPr>
        <w:t>:</w:t>
      </w:r>
      <w:r w:rsidR="00B77D0F" w:rsidRPr="00D26E03">
        <w:rPr>
          <w:rFonts w:ascii="Arial" w:hAnsi="Arial" w:cs="Arial"/>
          <w:sz w:val="22"/>
          <w:szCs w:val="22"/>
        </w:rPr>
        <w:t>15</w:t>
      </w:r>
    </w:p>
    <w:p w:rsidR="00954BEC" w:rsidRPr="00D07C53" w:rsidRDefault="00954BEC" w:rsidP="00954BEC">
      <w:pPr>
        <w:ind w:left="284" w:hanging="284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550"/>
        <w:gridCol w:w="3530"/>
        <w:gridCol w:w="1258"/>
        <w:gridCol w:w="1280"/>
        <w:gridCol w:w="1939"/>
        <w:gridCol w:w="1618"/>
        <w:gridCol w:w="1795"/>
        <w:gridCol w:w="2024"/>
      </w:tblGrid>
      <w:tr w:rsidR="00D26E03" w:rsidTr="00D26E03">
        <w:trPr>
          <w:trHeight w:val="278"/>
        </w:trPr>
        <w:tc>
          <w:tcPr>
            <w:tcW w:w="550" w:type="dxa"/>
            <w:vMerge w:val="restart"/>
            <w:vAlign w:val="center"/>
          </w:tcPr>
          <w:p w:rsidR="00D26E03" w:rsidRPr="00D26E03" w:rsidRDefault="00D26E03" w:rsidP="00D07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6E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30" w:type="dxa"/>
            <w:vMerge w:val="restart"/>
            <w:vAlign w:val="center"/>
          </w:tcPr>
          <w:p w:rsidR="00D26E03" w:rsidRPr="00D26E03" w:rsidRDefault="00D26E03" w:rsidP="00D07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6E03">
              <w:rPr>
                <w:rFonts w:ascii="Arial" w:hAnsi="Arial" w:cs="Arial"/>
                <w:b/>
                <w:sz w:val="18"/>
                <w:szCs w:val="18"/>
              </w:rPr>
              <w:t>Nazwa Wykonawcy, adres</w:t>
            </w:r>
          </w:p>
        </w:tc>
        <w:tc>
          <w:tcPr>
            <w:tcW w:w="2538" w:type="dxa"/>
            <w:gridSpan w:val="2"/>
            <w:vAlign w:val="center"/>
          </w:tcPr>
          <w:p w:rsidR="00D26E03" w:rsidRPr="00D26E03" w:rsidRDefault="00D26E03" w:rsidP="00D07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6E03">
              <w:rPr>
                <w:rFonts w:ascii="Arial" w:hAnsi="Arial" w:cs="Arial"/>
                <w:b/>
                <w:sz w:val="18"/>
                <w:szCs w:val="18"/>
              </w:rPr>
              <w:t>Cena oferty (w zł)</w:t>
            </w:r>
          </w:p>
        </w:tc>
        <w:tc>
          <w:tcPr>
            <w:tcW w:w="1939" w:type="dxa"/>
            <w:vMerge w:val="restart"/>
            <w:vAlign w:val="center"/>
          </w:tcPr>
          <w:p w:rsidR="00D26E03" w:rsidRPr="00D26E03" w:rsidRDefault="00D26E03" w:rsidP="00D07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6E0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618" w:type="dxa"/>
            <w:vMerge w:val="restart"/>
          </w:tcPr>
          <w:p w:rsidR="00D26E03" w:rsidRPr="00D26E03" w:rsidRDefault="00D26E03" w:rsidP="00D07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6E03">
              <w:rPr>
                <w:rFonts w:ascii="Arial" w:hAnsi="Arial" w:cs="Arial"/>
                <w:b/>
                <w:color w:val="000000"/>
                <w:sz w:val="18"/>
                <w:szCs w:val="18"/>
              </w:rPr>
              <w:t>Doświadczenie osoby skierowanej do pełnienia funkcji Kierownika Budowy</w:t>
            </w:r>
          </w:p>
        </w:tc>
        <w:tc>
          <w:tcPr>
            <w:tcW w:w="1795" w:type="dxa"/>
            <w:vMerge w:val="restart"/>
            <w:vAlign w:val="center"/>
          </w:tcPr>
          <w:p w:rsidR="00D26E03" w:rsidRPr="00D26E03" w:rsidRDefault="00D26E03" w:rsidP="00D07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6E03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024" w:type="dxa"/>
            <w:vMerge w:val="restart"/>
            <w:vAlign w:val="center"/>
          </w:tcPr>
          <w:p w:rsidR="00D26E03" w:rsidRPr="00D26E03" w:rsidRDefault="00D26E03" w:rsidP="00D07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6E0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D26E03" w:rsidTr="00D26E03">
        <w:trPr>
          <w:trHeight w:val="556"/>
        </w:trPr>
        <w:tc>
          <w:tcPr>
            <w:tcW w:w="550" w:type="dxa"/>
            <w:vMerge/>
          </w:tcPr>
          <w:p w:rsidR="00D26E03" w:rsidRDefault="00D26E03"/>
        </w:tc>
        <w:tc>
          <w:tcPr>
            <w:tcW w:w="3530" w:type="dxa"/>
            <w:vMerge/>
          </w:tcPr>
          <w:p w:rsidR="00D26E03" w:rsidRDefault="00D26E03"/>
        </w:tc>
        <w:tc>
          <w:tcPr>
            <w:tcW w:w="1258" w:type="dxa"/>
            <w:vAlign w:val="center"/>
          </w:tcPr>
          <w:p w:rsidR="00D26E03" w:rsidRPr="00D07C53" w:rsidRDefault="00D26E03" w:rsidP="00D07C53">
            <w:pPr>
              <w:jc w:val="center"/>
              <w:rPr>
                <w:b/>
              </w:rPr>
            </w:pPr>
            <w:r w:rsidRPr="00D07C53">
              <w:rPr>
                <w:b/>
              </w:rPr>
              <w:t>netto</w:t>
            </w:r>
          </w:p>
        </w:tc>
        <w:tc>
          <w:tcPr>
            <w:tcW w:w="1280" w:type="dxa"/>
            <w:vAlign w:val="center"/>
          </w:tcPr>
          <w:p w:rsidR="00D26E03" w:rsidRPr="00D07C53" w:rsidRDefault="00D26E03" w:rsidP="00D07C53">
            <w:pPr>
              <w:jc w:val="center"/>
              <w:rPr>
                <w:b/>
              </w:rPr>
            </w:pPr>
            <w:r w:rsidRPr="00D07C53">
              <w:rPr>
                <w:b/>
              </w:rPr>
              <w:t>brutto</w:t>
            </w:r>
          </w:p>
        </w:tc>
        <w:tc>
          <w:tcPr>
            <w:tcW w:w="1939" w:type="dxa"/>
            <w:vMerge/>
          </w:tcPr>
          <w:p w:rsidR="00D26E03" w:rsidRDefault="00D26E03"/>
        </w:tc>
        <w:tc>
          <w:tcPr>
            <w:tcW w:w="1618" w:type="dxa"/>
            <w:vMerge/>
          </w:tcPr>
          <w:p w:rsidR="00D26E03" w:rsidRDefault="00D26E03"/>
        </w:tc>
        <w:tc>
          <w:tcPr>
            <w:tcW w:w="1795" w:type="dxa"/>
            <w:vMerge/>
          </w:tcPr>
          <w:p w:rsidR="00D26E03" w:rsidRDefault="00D26E03"/>
        </w:tc>
        <w:tc>
          <w:tcPr>
            <w:tcW w:w="2024" w:type="dxa"/>
            <w:vMerge/>
          </w:tcPr>
          <w:p w:rsidR="00D26E03" w:rsidRDefault="00D26E03"/>
        </w:tc>
      </w:tr>
      <w:tr w:rsidR="00D26E03" w:rsidTr="00D26E03">
        <w:trPr>
          <w:trHeight w:val="278"/>
        </w:trPr>
        <w:tc>
          <w:tcPr>
            <w:tcW w:w="550" w:type="dxa"/>
            <w:vAlign w:val="center"/>
          </w:tcPr>
          <w:p w:rsidR="00D26E03" w:rsidRDefault="00D26E03" w:rsidP="00CC53CF">
            <w:pPr>
              <w:jc w:val="center"/>
            </w:pPr>
            <w:r>
              <w:t>1</w:t>
            </w:r>
          </w:p>
        </w:tc>
        <w:tc>
          <w:tcPr>
            <w:tcW w:w="3530" w:type="dxa"/>
            <w:vAlign w:val="center"/>
          </w:tcPr>
          <w:p w:rsidR="00D26E03" w:rsidRPr="00241CF9" w:rsidRDefault="006D6944" w:rsidP="00BF091F">
            <w:r>
              <w:t>PK DOM Sp. Z O.O.</w:t>
            </w:r>
          </w:p>
        </w:tc>
        <w:tc>
          <w:tcPr>
            <w:tcW w:w="1258" w:type="dxa"/>
            <w:vAlign w:val="center"/>
          </w:tcPr>
          <w:p w:rsidR="00D26E03" w:rsidRPr="00B8785D" w:rsidRDefault="006D6944" w:rsidP="00CC53CF">
            <w:pPr>
              <w:jc w:val="right"/>
            </w:pPr>
            <w:r w:rsidRPr="006D6944">
              <w:t>311 282,28</w:t>
            </w:r>
            <w:r>
              <w:t>,-</w:t>
            </w:r>
          </w:p>
        </w:tc>
        <w:tc>
          <w:tcPr>
            <w:tcW w:w="1280" w:type="dxa"/>
            <w:vAlign w:val="center"/>
          </w:tcPr>
          <w:p w:rsidR="00D26E03" w:rsidRPr="00B8785D" w:rsidRDefault="006D6944" w:rsidP="00CC53CF">
            <w:pPr>
              <w:jc w:val="right"/>
            </w:pPr>
            <w:r>
              <w:t>382 877,20,-</w:t>
            </w:r>
          </w:p>
        </w:tc>
        <w:tc>
          <w:tcPr>
            <w:tcW w:w="1939" w:type="dxa"/>
          </w:tcPr>
          <w:p w:rsidR="00D26E03" w:rsidRDefault="00D26E03" w:rsidP="00CC53CF">
            <w:pPr>
              <w:jc w:val="center"/>
            </w:pPr>
            <w:r>
              <w:t xml:space="preserve">zgodnie </w:t>
            </w:r>
            <w:r>
              <w:br/>
              <w:t xml:space="preserve">z załączonym </w:t>
            </w:r>
            <w:r>
              <w:br/>
              <w:t>do Zaproszenia projektem umowy</w:t>
            </w:r>
          </w:p>
        </w:tc>
        <w:tc>
          <w:tcPr>
            <w:tcW w:w="1618" w:type="dxa"/>
          </w:tcPr>
          <w:p w:rsidR="00D26E03" w:rsidRDefault="00D26E03" w:rsidP="00CC53CF">
            <w:pPr>
              <w:jc w:val="center"/>
            </w:pPr>
          </w:p>
          <w:p w:rsidR="006D6944" w:rsidRDefault="006D6944" w:rsidP="00CC53CF">
            <w:pPr>
              <w:jc w:val="center"/>
            </w:pPr>
            <w:r>
              <w:t>5 prac</w:t>
            </w:r>
          </w:p>
        </w:tc>
        <w:tc>
          <w:tcPr>
            <w:tcW w:w="1795" w:type="dxa"/>
            <w:vAlign w:val="center"/>
          </w:tcPr>
          <w:p w:rsidR="00D26E03" w:rsidRDefault="00D26E03" w:rsidP="00CC53CF">
            <w:pPr>
              <w:jc w:val="center"/>
            </w:pPr>
            <w:r>
              <w:t xml:space="preserve">zgodnie </w:t>
            </w:r>
            <w:r>
              <w:br/>
              <w:t xml:space="preserve">z załączonym </w:t>
            </w:r>
            <w:r>
              <w:br/>
              <w:t>do Zaproszenia projektem umowy</w:t>
            </w:r>
          </w:p>
        </w:tc>
        <w:tc>
          <w:tcPr>
            <w:tcW w:w="2024" w:type="dxa"/>
            <w:vAlign w:val="center"/>
          </w:tcPr>
          <w:p w:rsidR="00D26E03" w:rsidRDefault="00D26E03" w:rsidP="00D26E03">
            <w:pPr>
              <w:jc w:val="center"/>
            </w:pPr>
            <w:r>
              <w:t xml:space="preserve">zgodnie </w:t>
            </w:r>
            <w:r>
              <w:br/>
              <w:t xml:space="preserve">z załączonym </w:t>
            </w:r>
            <w:r>
              <w:br/>
              <w:t>do Zaproszenia projektem umowy</w:t>
            </w:r>
          </w:p>
        </w:tc>
      </w:tr>
      <w:tr w:rsidR="006D6944" w:rsidTr="00D26E03">
        <w:trPr>
          <w:trHeight w:val="278"/>
        </w:trPr>
        <w:tc>
          <w:tcPr>
            <w:tcW w:w="550" w:type="dxa"/>
            <w:vAlign w:val="center"/>
          </w:tcPr>
          <w:p w:rsidR="006D6944" w:rsidRDefault="006D6944" w:rsidP="00CC53CF">
            <w:pPr>
              <w:jc w:val="center"/>
            </w:pPr>
            <w:r>
              <w:t>2.</w:t>
            </w:r>
          </w:p>
        </w:tc>
        <w:tc>
          <w:tcPr>
            <w:tcW w:w="3530" w:type="dxa"/>
            <w:vAlign w:val="center"/>
          </w:tcPr>
          <w:p w:rsidR="006D6944" w:rsidRPr="00241CF9" w:rsidRDefault="006D6944" w:rsidP="00BF091F">
            <w:r>
              <w:t>CAL DACH Tadeusz Caliński</w:t>
            </w:r>
          </w:p>
        </w:tc>
        <w:tc>
          <w:tcPr>
            <w:tcW w:w="1258" w:type="dxa"/>
            <w:vAlign w:val="center"/>
          </w:tcPr>
          <w:p w:rsidR="006D6944" w:rsidRPr="00B8785D" w:rsidRDefault="006D6944" w:rsidP="00CC53CF">
            <w:pPr>
              <w:jc w:val="right"/>
            </w:pPr>
            <w:r w:rsidRPr="006D6944">
              <w:t>276 422,76</w:t>
            </w:r>
            <w:r>
              <w:t>,-</w:t>
            </w:r>
          </w:p>
        </w:tc>
        <w:tc>
          <w:tcPr>
            <w:tcW w:w="1280" w:type="dxa"/>
            <w:vAlign w:val="center"/>
          </w:tcPr>
          <w:p w:rsidR="006D6944" w:rsidRPr="00B8785D" w:rsidRDefault="006D6944" w:rsidP="00CC53CF">
            <w:pPr>
              <w:jc w:val="right"/>
            </w:pPr>
            <w:r>
              <w:t>340 000,00,-</w:t>
            </w:r>
          </w:p>
        </w:tc>
        <w:tc>
          <w:tcPr>
            <w:tcW w:w="1939" w:type="dxa"/>
          </w:tcPr>
          <w:p w:rsidR="006D6944" w:rsidRDefault="006D6944" w:rsidP="00CC53CF">
            <w:pPr>
              <w:jc w:val="center"/>
            </w:pPr>
            <w:r>
              <w:t xml:space="preserve">zgodnie </w:t>
            </w:r>
            <w:r>
              <w:br/>
              <w:t xml:space="preserve">z załączonym </w:t>
            </w:r>
            <w:r>
              <w:br/>
              <w:t>do Zaproszenia projektem umowy</w:t>
            </w:r>
          </w:p>
        </w:tc>
        <w:tc>
          <w:tcPr>
            <w:tcW w:w="1618" w:type="dxa"/>
          </w:tcPr>
          <w:p w:rsidR="006D6944" w:rsidRDefault="006D6944" w:rsidP="00CC53CF">
            <w:pPr>
              <w:jc w:val="center"/>
            </w:pPr>
          </w:p>
          <w:p w:rsidR="006D6944" w:rsidRDefault="006D6944" w:rsidP="00CC53CF">
            <w:pPr>
              <w:jc w:val="center"/>
            </w:pPr>
            <w:r>
              <w:t>7 prac</w:t>
            </w:r>
          </w:p>
        </w:tc>
        <w:tc>
          <w:tcPr>
            <w:tcW w:w="1795" w:type="dxa"/>
            <w:vAlign w:val="center"/>
          </w:tcPr>
          <w:p w:rsidR="006D6944" w:rsidRDefault="006D6944" w:rsidP="00CC53CF">
            <w:pPr>
              <w:jc w:val="center"/>
            </w:pPr>
            <w:r>
              <w:t xml:space="preserve">zgodnie </w:t>
            </w:r>
            <w:r>
              <w:br/>
              <w:t xml:space="preserve">z załączonym </w:t>
            </w:r>
            <w:r>
              <w:br/>
              <w:t>do Zaproszenia projektem umowy</w:t>
            </w:r>
          </w:p>
        </w:tc>
        <w:tc>
          <w:tcPr>
            <w:tcW w:w="2024" w:type="dxa"/>
            <w:vAlign w:val="center"/>
          </w:tcPr>
          <w:p w:rsidR="006D6944" w:rsidRDefault="006D6944" w:rsidP="00D26E03">
            <w:pPr>
              <w:jc w:val="center"/>
            </w:pPr>
            <w:r>
              <w:t xml:space="preserve">zgodnie </w:t>
            </w:r>
            <w:r>
              <w:br/>
              <w:t xml:space="preserve">z załączonym </w:t>
            </w:r>
            <w:r>
              <w:br/>
              <w:t>do Zaproszenia projektem umowy</w:t>
            </w:r>
          </w:p>
        </w:tc>
      </w:tr>
    </w:tbl>
    <w:p w:rsidR="00B06F5B" w:rsidRDefault="00B06F5B"/>
    <w:p w:rsidR="00823F6F" w:rsidRDefault="00823F6F" w:rsidP="001F4522">
      <w:pPr>
        <w:pStyle w:val="Tekstpodstawowy"/>
        <w:spacing w:after="0"/>
        <w:jc w:val="center"/>
        <w:rPr>
          <w:sz w:val="18"/>
          <w:szCs w:val="18"/>
        </w:rPr>
      </w:pPr>
    </w:p>
    <w:p w:rsidR="00C13884" w:rsidRDefault="00C13884" w:rsidP="000B0257">
      <w:pPr>
        <w:jc w:val="right"/>
      </w:pPr>
    </w:p>
    <w:p w:rsidR="00001240" w:rsidRDefault="00001240" w:rsidP="000B0257">
      <w:pPr>
        <w:jc w:val="right"/>
      </w:pPr>
    </w:p>
    <w:p w:rsidR="00823F6F" w:rsidRDefault="00823F6F" w:rsidP="000B0257">
      <w:pPr>
        <w:jc w:val="right"/>
      </w:pPr>
    </w:p>
    <w:p w:rsidR="00823F6F" w:rsidRDefault="00823F6F" w:rsidP="000B0257">
      <w:pPr>
        <w:jc w:val="right"/>
      </w:pPr>
    </w:p>
    <w:p w:rsidR="000B0257" w:rsidRDefault="000B0257" w:rsidP="000B0257">
      <w:pPr>
        <w:jc w:val="right"/>
      </w:pPr>
      <w:r>
        <w:t>……………………………………………..</w:t>
      </w:r>
    </w:p>
    <w:sectPr w:rsidR="000B0257" w:rsidSect="000558FB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2B66"/>
    <w:multiLevelType w:val="hybridMultilevel"/>
    <w:tmpl w:val="3D78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D45"/>
    <w:rsid w:val="00001240"/>
    <w:rsid w:val="00042827"/>
    <w:rsid w:val="000558FB"/>
    <w:rsid w:val="000B0257"/>
    <w:rsid w:val="000D4424"/>
    <w:rsid w:val="001210F3"/>
    <w:rsid w:val="0014342D"/>
    <w:rsid w:val="00145ADC"/>
    <w:rsid w:val="001814C3"/>
    <w:rsid w:val="001F4522"/>
    <w:rsid w:val="00241CF9"/>
    <w:rsid w:val="00305E46"/>
    <w:rsid w:val="00316C29"/>
    <w:rsid w:val="00381094"/>
    <w:rsid w:val="003C430C"/>
    <w:rsid w:val="003D5FCB"/>
    <w:rsid w:val="003F5ACE"/>
    <w:rsid w:val="00482237"/>
    <w:rsid w:val="004A4886"/>
    <w:rsid w:val="004D42BE"/>
    <w:rsid w:val="00503554"/>
    <w:rsid w:val="00550F20"/>
    <w:rsid w:val="0056123C"/>
    <w:rsid w:val="005F0A0D"/>
    <w:rsid w:val="00627D26"/>
    <w:rsid w:val="006B7B52"/>
    <w:rsid w:val="006D6944"/>
    <w:rsid w:val="007A0C98"/>
    <w:rsid w:val="007D181F"/>
    <w:rsid w:val="007E12CB"/>
    <w:rsid w:val="008044C6"/>
    <w:rsid w:val="00823F6F"/>
    <w:rsid w:val="008427D0"/>
    <w:rsid w:val="00871332"/>
    <w:rsid w:val="00875234"/>
    <w:rsid w:val="008F65BF"/>
    <w:rsid w:val="0090475C"/>
    <w:rsid w:val="00954BEC"/>
    <w:rsid w:val="00A20E08"/>
    <w:rsid w:val="00AE3C02"/>
    <w:rsid w:val="00B06F5B"/>
    <w:rsid w:val="00B43017"/>
    <w:rsid w:val="00B77D0F"/>
    <w:rsid w:val="00B8785D"/>
    <w:rsid w:val="00BF091F"/>
    <w:rsid w:val="00BF1F36"/>
    <w:rsid w:val="00C052CF"/>
    <w:rsid w:val="00C06602"/>
    <w:rsid w:val="00C13884"/>
    <w:rsid w:val="00C55351"/>
    <w:rsid w:val="00C85D6C"/>
    <w:rsid w:val="00CA3D45"/>
    <w:rsid w:val="00CC3B99"/>
    <w:rsid w:val="00CC53CF"/>
    <w:rsid w:val="00CE4DE9"/>
    <w:rsid w:val="00D07C53"/>
    <w:rsid w:val="00D26E03"/>
    <w:rsid w:val="00F562DE"/>
    <w:rsid w:val="00F61988"/>
    <w:rsid w:val="00F9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1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6C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C2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F4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5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rsid w:val="00F619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Frydrych Anna</dc:creator>
  <cp:lastModifiedBy>Ryszard Jerosz</cp:lastModifiedBy>
  <cp:revision>2</cp:revision>
  <cp:lastPrinted>2024-03-28T09:53:00Z</cp:lastPrinted>
  <dcterms:created xsi:type="dcterms:W3CDTF">2024-03-30T09:34:00Z</dcterms:created>
  <dcterms:modified xsi:type="dcterms:W3CDTF">2024-03-30T09:34:00Z</dcterms:modified>
</cp:coreProperties>
</file>